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B2B" w:rsidRDefault="00342B2B" w:rsidP="00342B2B">
      <w:pPr>
        <w:jc w:val="center"/>
        <w:rPr>
          <w:b/>
          <w:sz w:val="32"/>
          <w:szCs w:val="32"/>
        </w:rPr>
      </w:pPr>
      <w:r>
        <w:rPr>
          <w:b/>
          <w:sz w:val="32"/>
          <w:szCs w:val="32"/>
        </w:rPr>
        <w:t>Off-Ca</w:t>
      </w:r>
      <w:r w:rsidR="00584FAD">
        <w:rPr>
          <w:b/>
          <w:sz w:val="32"/>
          <w:szCs w:val="32"/>
        </w:rPr>
        <w:t>mpus Life Advisory Board Minutes</w:t>
      </w:r>
    </w:p>
    <w:p w:rsidR="00342B2B" w:rsidRDefault="00CE1744" w:rsidP="00FE3AF4">
      <w:pPr>
        <w:jc w:val="center"/>
        <w:rPr>
          <w:b/>
          <w:sz w:val="32"/>
          <w:szCs w:val="32"/>
        </w:rPr>
      </w:pPr>
      <w:r>
        <w:rPr>
          <w:b/>
          <w:sz w:val="32"/>
          <w:szCs w:val="32"/>
        </w:rPr>
        <w:t>May 2, 2018</w:t>
      </w:r>
    </w:p>
    <w:p w:rsidR="0064246B" w:rsidRDefault="0064246B" w:rsidP="0064246B">
      <w:pPr>
        <w:rPr>
          <w:sz w:val="32"/>
          <w:szCs w:val="32"/>
        </w:rPr>
      </w:pPr>
      <w:r w:rsidRPr="0064246B">
        <w:rPr>
          <w:sz w:val="28"/>
          <w:szCs w:val="32"/>
        </w:rPr>
        <w:t>Meeting</w:t>
      </w:r>
      <w:r>
        <w:rPr>
          <w:sz w:val="32"/>
          <w:szCs w:val="32"/>
        </w:rPr>
        <w:t xml:space="preserve"> came to order at 3:35pm</w:t>
      </w:r>
    </w:p>
    <w:p w:rsidR="00342B2B" w:rsidRPr="0064246B" w:rsidRDefault="0064246B" w:rsidP="0064246B">
      <w:pPr>
        <w:rPr>
          <w:sz w:val="32"/>
          <w:szCs w:val="32"/>
        </w:rPr>
      </w:pPr>
      <w:r>
        <w:rPr>
          <w:sz w:val="32"/>
          <w:szCs w:val="32"/>
        </w:rPr>
        <w:t xml:space="preserve">In attendance:  Chris Carney, Aileen </w:t>
      </w:r>
      <w:proofErr w:type="spellStart"/>
      <w:r>
        <w:rPr>
          <w:sz w:val="32"/>
          <w:szCs w:val="32"/>
        </w:rPr>
        <w:t>Averion</w:t>
      </w:r>
      <w:proofErr w:type="spellEnd"/>
      <w:r>
        <w:rPr>
          <w:sz w:val="32"/>
          <w:szCs w:val="32"/>
        </w:rPr>
        <w:t xml:space="preserve">, Lindsay Mason and Nancy Rhodes. </w:t>
      </w:r>
    </w:p>
    <w:p w:rsidR="00CF48E4" w:rsidRDefault="00CF48E4" w:rsidP="00CF48E4">
      <w:pPr>
        <w:pStyle w:val="ListParagraph"/>
        <w:spacing w:after="0" w:line="240" w:lineRule="auto"/>
        <w:ind w:left="1440"/>
        <w:rPr>
          <w:b/>
          <w:sz w:val="32"/>
          <w:szCs w:val="32"/>
        </w:rPr>
      </w:pPr>
    </w:p>
    <w:p w:rsidR="00062BEA" w:rsidRDefault="00CE1744" w:rsidP="005966ED">
      <w:pPr>
        <w:pStyle w:val="ListParagraph"/>
        <w:numPr>
          <w:ilvl w:val="0"/>
          <w:numId w:val="43"/>
        </w:numPr>
        <w:spacing w:after="0" w:line="240" w:lineRule="auto"/>
        <w:rPr>
          <w:b/>
          <w:sz w:val="32"/>
          <w:szCs w:val="32"/>
        </w:rPr>
      </w:pPr>
      <w:r>
        <w:rPr>
          <w:b/>
          <w:sz w:val="32"/>
          <w:szCs w:val="32"/>
        </w:rPr>
        <w:t>Hiring updates</w:t>
      </w:r>
      <w:r w:rsidR="0064246B">
        <w:rPr>
          <w:b/>
          <w:sz w:val="32"/>
          <w:szCs w:val="32"/>
        </w:rPr>
        <w:t xml:space="preserve">:  </w:t>
      </w:r>
      <w:r w:rsidR="00B95389">
        <w:rPr>
          <w:sz w:val="28"/>
          <w:szCs w:val="32"/>
        </w:rPr>
        <w:t xml:space="preserve">All positions have been filled, including 2 DAACs.  CLS position almost filled. </w:t>
      </w:r>
    </w:p>
    <w:p w:rsidR="009B5E1C" w:rsidRDefault="009B5E1C" w:rsidP="009B5E1C">
      <w:pPr>
        <w:pStyle w:val="ListParagraph"/>
        <w:spacing w:after="0" w:line="240" w:lineRule="auto"/>
        <w:ind w:left="1440"/>
        <w:rPr>
          <w:b/>
          <w:sz w:val="32"/>
          <w:szCs w:val="32"/>
        </w:rPr>
      </w:pPr>
    </w:p>
    <w:p w:rsidR="00062BEA" w:rsidRDefault="00062BEA" w:rsidP="00F40F7F">
      <w:pPr>
        <w:pStyle w:val="ListParagraph"/>
        <w:spacing w:after="0" w:line="240" w:lineRule="auto"/>
        <w:ind w:left="1440"/>
        <w:rPr>
          <w:b/>
          <w:sz w:val="32"/>
          <w:szCs w:val="32"/>
        </w:rPr>
      </w:pPr>
    </w:p>
    <w:p w:rsidR="00F40F7F" w:rsidRPr="00B95389" w:rsidRDefault="00CE1744" w:rsidP="00F40F7F">
      <w:pPr>
        <w:pStyle w:val="ListParagraph"/>
        <w:numPr>
          <w:ilvl w:val="0"/>
          <w:numId w:val="43"/>
        </w:numPr>
        <w:spacing w:after="0" w:line="240" w:lineRule="auto"/>
        <w:rPr>
          <w:b/>
          <w:sz w:val="32"/>
          <w:szCs w:val="32"/>
        </w:rPr>
      </w:pPr>
      <w:r>
        <w:rPr>
          <w:b/>
          <w:sz w:val="32"/>
          <w:szCs w:val="32"/>
        </w:rPr>
        <w:t>Carole, UNC student – practicum</w:t>
      </w:r>
      <w:r w:rsidR="00B95389">
        <w:rPr>
          <w:b/>
          <w:sz w:val="32"/>
          <w:szCs w:val="32"/>
        </w:rPr>
        <w:t xml:space="preserve">:  </w:t>
      </w:r>
      <w:r w:rsidR="00B95389">
        <w:rPr>
          <w:sz w:val="28"/>
          <w:szCs w:val="32"/>
        </w:rPr>
        <w:t xml:space="preserve">Carol will be working in our office about 20 hours a week.  We are going to have her work on commuter student initiatives. We are asking for feedback from the board as to what else she could be looking at and researching around commuter students.  </w:t>
      </w:r>
    </w:p>
    <w:p w:rsidR="00B95389" w:rsidRDefault="00B95389" w:rsidP="00B95389">
      <w:pPr>
        <w:pStyle w:val="ListParagraph"/>
        <w:numPr>
          <w:ilvl w:val="1"/>
          <w:numId w:val="43"/>
        </w:numPr>
        <w:spacing w:after="0" w:line="240" w:lineRule="auto"/>
        <w:rPr>
          <w:sz w:val="28"/>
          <w:szCs w:val="32"/>
        </w:rPr>
      </w:pPr>
      <w:r w:rsidRPr="00B95389">
        <w:rPr>
          <w:sz w:val="28"/>
          <w:szCs w:val="32"/>
        </w:rPr>
        <w:t xml:space="preserve">Reach out to past commuter students and see what their experience was. </w:t>
      </w:r>
    </w:p>
    <w:p w:rsidR="00B95389" w:rsidRDefault="00B95389" w:rsidP="00B95389">
      <w:pPr>
        <w:pStyle w:val="ListParagraph"/>
        <w:numPr>
          <w:ilvl w:val="1"/>
          <w:numId w:val="43"/>
        </w:numPr>
        <w:spacing w:after="0" w:line="240" w:lineRule="auto"/>
        <w:rPr>
          <w:sz w:val="28"/>
          <w:szCs w:val="32"/>
        </w:rPr>
      </w:pPr>
      <w:r>
        <w:rPr>
          <w:sz w:val="28"/>
          <w:szCs w:val="32"/>
        </w:rPr>
        <w:t xml:space="preserve">Reach out to students who completed survey but did not meet one-on-one with office. </w:t>
      </w:r>
    </w:p>
    <w:p w:rsidR="00B95389" w:rsidRPr="00B95389" w:rsidRDefault="00C770FB" w:rsidP="00B95389">
      <w:pPr>
        <w:pStyle w:val="ListParagraph"/>
        <w:numPr>
          <w:ilvl w:val="1"/>
          <w:numId w:val="43"/>
        </w:numPr>
        <w:spacing w:after="0" w:line="240" w:lineRule="auto"/>
        <w:rPr>
          <w:sz w:val="28"/>
          <w:szCs w:val="32"/>
        </w:rPr>
      </w:pPr>
      <w:r>
        <w:rPr>
          <w:sz w:val="28"/>
          <w:szCs w:val="32"/>
        </w:rPr>
        <w:t xml:space="preserve">Ask Nate why he didn’t use OCL services as a commuter freshman. </w:t>
      </w:r>
    </w:p>
    <w:p w:rsidR="00F40F7F" w:rsidRDefault="00F40F7F" w:rsidP="00F40F7F">
      <w:pPr>
        <w:pStyle w:val="ListParagraph"/>
        <w:spacing w:after="0" w:line="240" w:lineRule="auto"/>
        <w:ind w:left="1440"/>
        <w:rPr>
          <w:b/>
          <w:sz w:val="32"/>
          <w:szCs w:val="32"/>
        </w:rPr>
      </w:pPr>
    </w:p>
    <w:p w:rsidR="009B5E1C" w:rsidRDefault="009B5E1C" w:rsidP="00F40F7F">
      <w:pPr>
        <w:pStyle w:val="ListParagraph"/>
        <w:spacing w:after="0" w:line="240" w:lineRule="auto"/>
        <w:ind w:left="1440"/>
        <w:rPr>
          <w:b/>
          <w:sz w:val="32"/>
          <w:szCs w:val="32"/>
        </w:rPr>
      </w:pPr>
    </w:p>
    <w:p w:rsidR="00F40F7F" w:rsidRPr="00F40F7F" w:rsidRDefault="00CE1744" w:rsidP="00F40F7F">
      <w:pPr>
        <w:pStyle w:val="ListParagraph"/>
        <w:numPr>
          <w:ilvl w:val="0"/>
          <w:numId w:val="43"/>
        </w:numPr>
        <w:spacing w:after="0" w:line="240" w:lineRule="auto"/>
        <w:rPr>
          <w:b/>
          <w:sz w:val="32"/>
          <w:szCs w:val="32"/>
        </w:rPr>
      </w:pPr>
      <w:r>
        <w:rPr>
          <w:b/>
          <w:sz w:val="32"/>
          <w:szCs w:val="32"/>
        </w:rPr>
        <w:t>Tom Walker – Student Employee of the Year</w:t>
      </w:r>
      <w:r w:rsidR="00B95389">
        <w:rPr>
          <w:b/>
          <w:sz w:val="32"/>
          <w:szCs w:val="32"/>
        </w:rPr>
        <w:t xml:space="preserve">:  </w:t>
      </w:r>
      <w:r w:rsidR="00B95389">
        <w:rPr>
          <w:sz w:val="28"/>
          <w:szCs w:val="32"/>
        </w:rPr>
        <w:t>Tom Walker, RamRide student staff, won CSU, Regional and National student employee of the year.  He has been invited to speak at the National conference in October.</w:t>
      </w:r>
    </w:p>
    <w:p w:rsidR="00F40F7F" w:rsidRDefault="00F40F7F" w:rsidP="00F40F7F">
      <w:pPr>
        <w:pStyle w:val="ListParagraph"/>
        <w:spacing w:after="0" w:line="240" w:lineRule="auto"/>
        <w:ind w:left="1440"/>
        <w:rPr>
          <w:b/>
          <w:sz w:val="32"/>
          <w:szCs w:val="32"/>
        </w:rPr>
      </w:pPr>
    </w:p>
    <w:p w:rsidR="009B5E1C" w:rsidRDefault="009B5E1C" w:rsidP="00F40F7F">
      <w:pPr>
        <w:pStyle w:val="ListParagraph"/>
        <w:spacing w:after="0" w:line="240" w:lineRule="auto"/>
        <w:ind w:left="1440"/>
        <w:rPr>
          <w:b/>
          <w:sz w:val="32"/>
          <w:szCs w:val="32"/>
        </w:rPr>
      </w:pPr>
    </w:p>
    <w:p w:rsidR="00F40F7F" w:rsidRPr="00C770FB" w:rsidRDefault="00CE1744" w:rsidP="00F40F7F">
      <w:pPr>
        <w:pStyle w:val="ListParagraph"/>
        <w:numPr>
          <w:ilvl w:val="0"/>
          <w:numId w:val="43"/>
        </w:numPr>
        <w:spacing w:after="0" w:line="240" w:lineRule="auto"/>
        <w:rPr>
          <w:b/>
          <w:sz w:val="32"/>
          <w:szCs w:val="32"/>
        </w:rPr>
      </w:pPr>
      <w:r>
        <w:rPr>
          <w:b/>
          <w:sz w:val="32"/>
          <w:szCs w:val="32"/>
        </w:rPr>
        <w:t>Student Focused Housing Session – July 10</w:t>
      </w:r>
      <w:r w:rsidRPr="00C770FB">
        <w:rPr>
          <w:b/>
          <w:sz w:val="32"/>
          <w:szCs w:val="32"/>
          <w:vertAlign w:val="superscript"/>
        </w:rPr>
        <w:t>th</w:t>
      </w:r>
      <w:r w:rsidR="00C770FB">
        <w:rPr>
          <w:b/>
          <w:sz w:val="32"/>
          <w:szCs w:val="32"/>
        </w:rPr>
        <w:t xml:space="preserve">:  </w:t>
      </w:r>
      <w:r w:rsidR="00C770FB">
        <w:rPr>
          <w:sz w:val="28"/>
          <w:szCs w:val="32"/>
        </w:rPr>
        <w:t>Brings together complexes to educate them on CSU and city resources.  This is the 4</w:t>
      </w:r>
      <w:r w:rsidR="00C770FB" w:rsidRPr="00C770FB">
        <w:rPr>
          <w:sz w:val="28"/>
          <w:szCs w:val="32"/>
          <w:vertAlign w:val="superscript"/>
        </w:rPr>
        <w:t>th</w:t>
      </w:r>
      <w:r w:rsidR="00C770FB">
        <w:rPr>
          <w:sz w:val="28"/>
          <w:szCs w:val="32"/>
        </w:rPr>
        <w:t xml:space="preserve"> year of this event.  This year we are opening it up to property managers.  We will also be sharing results of our student rental housing survey. </w:t>
      </w:r>
    </w:p>
    <w:p w:rsidR="00C770FB" w:rsidRPr="00C770FB" w:rsidRDefault="00C770FB" w:rsidP="00C770FB">
      <w:pPr>
        <w:pStyle w:val="ListParagraph"/>
        <w:numPr>
          <w:ilvl w:val="1"/>
          <w:numId w:val="43"/>
        </w:numPr>
        <w:spacing w:after="0" w:line="240" w:lineRule="auto"/>
        <w:rPr>
          <w:sz w:val="28"/>
          <w:szCs w:val="32"/>
        </w:rPr>
      </w:pPr>
      <w:r w:rsidRPr="00C770FB">
        <w:rPr>
          <w:sz w:val="28"/>
          <w:szCs w:val="32"/>
        </w:rPr>
        <w:lastRenderedPageBreak/>
        <w:t xml:space="preserve">Q:  Is there someone in the complexes to help with roommate or conflict issues?  Suggested that SRC ask this during their presentation at SFHS. </w:t>
      </w:r>
    </w:p>
    <w:p w:rsidR="00F40F7F" w:rsidRDefault="00F40F7F" w:rsidP="00F40F7F">
      <w:pPr>
        <w:pStyle w:val="ListParagraph"/>
        <w:spacing w:after="0" w:line="240" w:lineRule="auto"/>
        <w:ind w:left="1440"/>
        <w:rPr>
          <w:b/>
          <w:sz w:val="32"/>
          <w:szCs w:val="32"/>
        </w:rPr>
      </w:pPr>
    </w:p>
    <w:p w:rsidR="009B5E1C" w:rsidRDefault="009B5E1C" w:rsidP="00F40F7F">
      <w:pPr>
        <w:pStyle w:val="ListParagraph"/>
        <w:spacing w:after="0" w:line="240" w:lineRule="auto"/>
        <w:ind w:left="1440"/>
        <w:rPr>
          <w:b/>
          <w:sz w:val="32"/>
          <w:szCs w:val="32"/>
        </w:rPr>
      </w:pPr>
    </w:p>
    <w:p w:rsidR="00F40F7F" w:rsidRDefault="00CE1744" w:rsidP="00F40F7F">
      <w:pPr>
        <w:pStyle w:val="ListParagraph"/>
        <w:numPr>
          <w:ilvl w:val="0"/>
          <w:numId w:val="43"/>
        </w:numPr>
        <w:spacing w:after="0" w:line="240" w:lineRule="auto"/>
        <w:rPr>
          <w:b/>
          <w:sz w:val="32"/>
          <w:szCs w:val="32"/>
        </w:rPr>
      </w:pPr>
      <w:r>
        <w:rPr>
          <w:b/>
          <w:sz w:val="32"/>
          <w:szCs w:val="32"/>
        </w:rPr>
        <w:t>Get the Scoop – Aug. 4 &amp; 5</w:t>
      </w:r>
      <w:r w:rsidR="00C770FB">
        <w:rPr>
          <w:b/>
          <w:sz w:val="32"/>
          <w:szCs w:val="32"/>
        </w:rPr>
        <w:t xml:space="preserve">:  </w:t>
      </w:r>
      <w:r w:rsidR="00AD6E51">
        <w:rPr>
          <w:sz w:val="28"/>
          <w:szCs w:val="32"/>
        </w:rPr>
        <w:t xml:space="preserve">First weekend of August; neighborhoods around campus.  We talk about and share information about good neighboring.  Emphasize communication with neighbors.  It was suggested we bring neighbor notices and extra microfibers. </w:t>
      </w:r>
    </w:p>
    <w:p w:rsidR="00F40F7F" w:rsidRDefault="00F40F7F" w:rsidP="00F40F7F">
      <w:pPr>
        <w:spacing w:after="0" w:line="240" w:lineRule="auto"/>
        <w:rPr>
          <w:b/>
          <w:sz w:val="32"/>
          <w:szCs w:val="32"/>
        </w:rPr>
      </w:pPr>
    </w:p>
    <w:p w:rsidR="009B5E1C" w:rsidRPr="00F40F7F" w:rsidRDefault="009B5E1C" w:rsidP="00F40F7F">
      <w:pPr>
        <w:spacing w:after="0" w:line="240" w:lineRule="auto"/>
        <w:rPr>
          <w:b/>
          <w:sz w:val="32"/>
          <w:szCs w:val="32"/>
        </w:rPr>
      </w:pPr>
    </w:p>
    <w:p w:rsidR="00F40F7F" w:rsidRPr="00F40F7F" w:rsidRDefault="00CE1744" w:rsidP="00F40F7F">
      <w:pPr>
        <w:pStyle w:val="ListParagraph"/>
        <w:numPr>
          <w:ilvl w:val="0"/>
          <w:numId w:val="43"/>
        </w:numPr>
        <w:spacing w:after="0" w:line="240" w:lineRule="auto"/>
        <w:rPr>
          <w:b/>
          <w:sz w:val="32"/>
          <w:szCs w:val="32"/>
        </w:rPr>
      </w:pPr>
      <w:r>
        <w:rPr>
          <w:b/>
          <w:sz w:val="32"/>
          <w:szCs w:val="32"/>
        </w:rPr>
        <w:t>Next year’s board – please join us</w:t>
      </w:r>
    </w:p>
    <w:p w:rsidR="005966ED" w:rsidRPr="005966ED" w:rsidRDefault="005966ED" w:rsidP="005966ED">
      <w:pPr>
        <w:pStyle w:val="ListParagraph"/>
        <w:rPr>
          <w:b/>
          <w:sz w:val="32"/>
          <w:szCs w:val="32"/>
        </w:rPr>
      </w:pPr>
    </w:p>
    <w:p w:rsidR="002A520D" w:rsidRPr="002A520D" w:rsidRDefault="002A520D" w:rsidP="002A520D">
      <w:pPr>
        <w:spacing w:after="0" w:line="240" w:lineRule="auto"/>
        <w:rPr>
          <w:b/>
          <w:sz w:val="32"/>
          <w:szCs w:val="32"/>
        </w:rPr>
      </w:pPr>
    </w:p>
    <w:p w:rsidR="008A0451" w:rsidRDefault="008A0451" w:rsidP="008A0451">
      <w:pPr>
        <w:pStyle w:val="ListParagraph"/>
        <w:rPr>
          <w:b/>
          <w:sz w:val="32"/>
          <w:szCs w:val="32"/>
        </w:rPr>
      </w:pPr>
    </w:p>
    <w:p w:rsidR="002D5F58" w:rsidRPr="008A0451" w:rsidRDefault="002D5F58" w:rsidP="008A0451">
      <w:pPr>
        <w:pStyle w:val="ListParagraph"/>
        <w:rPr>
          <w:b/>
          <w:sz w:val="32"/>
          <w:szCs w:val="32"/>
        </w:rPr>
      </w:pPr>
      <w:bookmarkStart w:id="0" w:name="_GoBack"/>
      <w:bookmarkEnd w:id="0"/>
    </w:p>
    <w:sectPr w:rsidR="002D5F58" w:rsidRPr="008A0451" w:rsidSect="005B48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5CE"/>
    <w:multiLevelType w:val="hybridMultilevel"/>
    <w:tmpl w:val="830031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54112"/>
    <w:multiLevelType w:val="hybridMultilevel"/>
    <w:tmpl w:val="151AF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50F2"/>
    <w:multiLevelType w:val="hybridMultilevel"/>
    <w:tmpl w:val="8FD4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A4546"/>
    <w:multiLevelType w:val="hybridMultilevel"/>
    <w:tmpl w:val="AA0AA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F04425"/>
    <w:multiLevelType w:val="hybridMultilevel"/>
    <w:tmpl w:val="DEFC1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3D4DCA"/>
    <w:multiLevelType w:val="hybridMultilevel"/>
    <w:tmpl w:val="2766C4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D4035"/>
    <w:multiLevelType w:val="hybridMultilevel"/>
    <w:tmpl w:val="6BBE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B80411"/>
    <w:multiLevelType w:val="hybridMultilevel"/>
    <w:tmpl w:val="81E6E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45E56"/>
    <w:multiLevelType w:val="hybridMultilevel"/>
    <w:tmpl w:val="A4E45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8515E8"/>
    <w:multiLevelType w:val="hybridMultilevel"/>
    <w:tmpl w:val="535ED1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9353944"/>
    <w:multiLevelType w:val="hybridMultilevel"/>
    <w:tmpl w:val="2D7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C53F2"/>
    <w:multiLevelType w:val="hybridMultilevel"/>
    <w:tmpl w:val="58F6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716E6"/>
    <w:multiLevelType w:val="hybridMultilevel"/>
    <w:tmpl w:val="3ACC1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15A52"/>
    <w:multiLevelType w:val="hybridMultilevel"/>
    <w:tmpl w:val="F96A186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F2FB6"/>
    <w:multiLevelType w:val="hybridMultilevel"/>
    <w:tmpl w:val="0BE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E6747"/>
    <w:multiLevelType w:val="hybridMultilevel"/>
    <w:tmpl w:val="CFA68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524FE1"/>
    <w:multiLevelType w:val="hybridMultilevel"/>
    <w:tmpl w:val="EE003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F3DB1"/>
    <w:multiLevelType w:val="hybridMultilevel"/>
    <w:tmpl w:val="A5DEB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F519C4"/>
    <w:multiLevelType w:val="hybridMultilevel"/>
    <w:tmpl w:val="300813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2B7B1C"/>
    <w:multiLevelType w:val="hybridMultilevel"/>
    <w:tmpl w:val="6EB6C3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5105B6D"/>
    <w:multiLevelType w:val="hybridMultilevel"/>
    <w:tmpl w:val="7C38E1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8723196"/>
    <w:multiLevelType w:val="hybridMultilevel"/>
    <w:tmpl w:val="2CF07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3D5D27"/>
    <w:multiLevelType w:val="hybridMultilevel"/>
    <w:tmpl w:val="E4344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D93227"/>
    <w:multiLevelType w:val="hybridMultilevel"/>
    <w:tmpl w:val="624C6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F379E"/>
    <w:multiLevelType w:val="hybridMultilevel"/>
    <w:tmpl w:val="FE102E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FA27564"/>
    <w:multiLevelType w:val="hybridMultilevel"/>
    <w:tmpl w:val="9AA65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BB3668"/>
    <w:multiLevelType w:val="hybridMultilevel"/>
    <w:tmpl w:val="00A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B12D0"/>
    <w:multiLevelType w:val="hybridMultilevel"/>
    <w:tmpl w:val="C41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BE0442"/>
    <w:multiLevelType w:val="hybridMultilevel"/>
    <w:tmpl w:val="31446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05749A"/>
    <w:multiLevelType w:val="hybridMultilevel"/>
    <w:tmpl w:val="234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B03B8"/>
    <w:multiLevelType w:val="hybridMultilevel"/>
    <w:tmpl w:val="B5180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7FB080D"/>
    <w:multiLevelType w:val="hybridMultilevel"/>
    <w:tmpl w:val="178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52BE9"/>
    <w:multiLevelType w:val="hybridMultilevel"/>
    <w:tmpl w:val="A3AA61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BA50D2B"/>
    <w:multiLevelType w:val="hybridMultilevel"/>
    <w:tmpl w:val="9B3A9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CD9347E"/>
    <w:multiLevelType w:val="hybridMultilevel"/>
    <w:tmpl w:val="D178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A5129F"/>
    <w:multiLevelType w:val="hybridMultilevel"/>
    <w:tmpl w:val="4694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5F54B2"/>
    <w:multiLevelType w:val="hybridMultilevel"/>
    <w:tmpl w:val="F11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650A4"/>
    <w:multiLevelType w:val="hybridMultilevel"/>
    <w:tmpl w:val="D0B4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7BF4C34"/>
    <w:multiLevelType w:val="hybridMultilevel"/>
    <w:tmpl w:val="4E127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C6773D6"/>
    <w:multiLevelType w:val="hybridMultilevel"/>
    <w:tmpl w:val="38185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E1610E7"/>
    <w:multiLevelType w:val="hybridMultilevel"/>
    <w:tmpl w:val="4A82EB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45D6625"/>
    <w:multiLevelType w:val="hybridMultilevel"/>
    <w:tmpl w:val="C644D3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2" w15:restartNumberingAfterBreak="0">
    <w:nsid w:val="7564451F"/>
    <w:multiLevelType w:val="hybridMultilevel"/>
    <w:tmpl w:val="17683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805F6D"/>
    <w:multiLevelType w:val="hybridMultilevel"/>
    <w:tmpl w:val="C0AC277A"/>
    <w:lvl w:ilvl="0" w:tplc="0409000B">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4" w15:restartNumberingAfterBreak="0">
    <w:nsid w:val="78552723"/>
    <w:multiLevelType w:val="hybridMultilevel"/>
    <w:tmpl w:val="DF0A0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A71D77"/>
    <w:multiLevelType w:val="hybridMultilevel"/>
    <w:tmpl w:val="5D922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32"/>
  </w:num>
  <w:num w:numId="4">
    <w:abstractNumId w:val="37"/>
  </w:num>
  <w:num w:numId="5">
    <w:abstractNumId w:val="25"/>
  </w:num>
  <w:num w:numId="6">
    <w:abstractNumId w:val="20"/>
  </w:num>
  <w:num w:numId="7">
    <w:abstractNumId w:val="9"/>
  </w:num>
  <w:num w:numId="8">
    <w:abstractNumId w:val="15"/>
  </w:num>
  <w:num w:numId="9">
    <w:abstractNumId w:val="12"/>
  </w:num>
  <w:num w:numId="10">
    <w:abstractNumId w:val="17"/>
  </w:num>
  <w:num w:numId="11">
    <w:abstractNumId w:val="38"/>
  </w:num>
  <w:num w:numId="12">
    <w:abstractNumId w:val="39"/>
  </w:num>
  <w:num w:numId="13">
    <w:abstractNumId w:val="19"/>
  </w:num>
  <w:num w:numId="14">
    <w:abstractNumId w:val="45"/>
  </w:num>
  <w:num w:numId="15">
    <w:abstractNumId w:val="5"/>
  </w:num>
  <w:num w:numId="16">
    <w:abstractNumId w:val="1"/>
  </w:num>
  <w:num w:numId="17">
    <w:abstractNumId w:val="10"/>
  </w:num>
  <w:num w:numId="18">
    <w:abstractNumId w:val="41"/>
  </w:num>
  <w:num w:numId="19">
    <w:abstractNumId w:val="24"/>
  </w:num>
  <w:num w:numId="20">
    <w:abstractNumId w:val="26"/>
  </w:num>
  <w:num w:numId="21">
    <w:abstractNumId w:val="35"/>
  </w:num>
  <w:num w:numId="22">
    <w:abstractNumId w:val="36"/>
  </w:num>
  <w:num w:numId="23">
    <w:abstractNumId w:val="33"/>
  </w:num>
  <w:num w:numId="24">
    <w:abstractNumId w:val="21"/>
  </w:num>
  <w:num w:numId="25">
    <w:abstractNumId w:val="14"/>
  </w:num>
  <w:num w:numId="26">
    <w:abstractNumId w:val="18"/>
  </w:num>
  <w:num w:numId="27">
    <w:abstractNumId w:val="7"/>
  </w:num>
  <w:num w:numId="28">
    <w:abstractNumId w:val="2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6"/>
  </w:num>
  <w:num w:numId="32">
    <w:abstractNumId w:val="2"/>
  </w:num>
  <w:num w:numId="33">
    <w:abstractNumId w:val="0"/>
  </w:num>
  <w:num w:numId="34">
    <w:abstractNumId w:val="13"/>
  </w:num>
  <w:num w:numId="35">
    <w:abstractNumId w:val="29"/>
  </w:num>
  <w:num w:numId="36">
    <w:abstractNumId w:val="6"/>
  </w:num>
  <w:num w:numId="37">
    <w:abstractNumId w:val="22"/>
  </w:num>
  <w:num w:numId="38">
    <w:abstractNumId w:val="44"/>
  </w:num>
  <w:num w:numId="39">
    <w:abstractNumId w:val="30"/>
  </w:num>
  <w:num w:numId="40">
    <w:abstractNumId w:val="42"/>
  </w:num>
  <w:num w:numId="41">
    <w:abstractNumId w:val="31"/>
  </w:num>
  <w:num w:numId="42">
    <w:abstractNumId w:val="43"/>
  </w:num>
  <w:num w:numId="43">
    <w:abstractNumId w:val="34"/>
  </w:num>
  <w:num w:numId="44">
    <w:abstractNumId w:val="8"/>
  </w:num>
  <w:num w:numId="45">
    <w:abstractNumId w:val="11"/>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2B"/>
    <w:rsid w:val="00006CA5"/>
    <w:rsid w:val="00007492"/>
    <w:rsid w:val="00062BEA"/>
    <w:rsid w:val="00095774"/>
    <w:rsid w:val="000A592D"/>
    <w:rsid w:val="000B4E81"/>
    <w:rsid w:val="000B660D"/>
    <w:rsid w:val="000B79C7"/>
    <w:rsid w:val="000D0554"/>
    <w:rsid w:val="001B0212"/>
    <w:rsid w:val="0022088A"/>
    <w:rsid w:val="002A520D"/>
    <w:rsid w:val="002B6D1E"/>
    <w:rsid w:val="002D5F58"/>
    <w:rsid w:val="002E0065"/>
    <w:rsid w:val="00323A7A"/>
    <w:rsid w:val="003242FD"/>
    <w:rsid w:val="00342B2B"/>
    <w:rsid w:val="003965A7"/>
    <w:rsid w:val="003A144C"/>
    <w:rsid w:val="003B6297"/>
    <w:rsid w:val="003C7308"/>
    <w:rsid w:val="003C7EAE"/>
    <w:rsid w:val="003D68B3"/>
    <w:rsid w:val="00413486"/>
    <w:rsid w:val="00422D0B"/>
    <w:rsid w:val="004426BC"/>
    <w:rsid w:val="00453C4A"/>
    <w:rsid w:val="004B3471"/>
    <w:rsid w:val="004D416C"/>
    <w:rsid w:val="004F77F6"/>
    <w:rsid w:val="00503378"/>
    <w:rsid w:val="0051052A"/>
    <w:rsid w:val="00511779"/>
    <w:rsid w:val="00516CE3"/>
    <w:rsid w:val="005330DD"/>
    <w:rsid w:val="00584FAD"/>
    <w:rsid w:val="00585057"/>
    <w:rsid w:val="00587106"/>
    <w:rsid w:val="00596077"/>
    <w:rsid w:val="005966ED"/>
    <w:rsid w:val="005A4AA4"/>
    <w:rsid w:val="005B488D"/>
    <w:rsid w:val="005C2A41"/>
    <w:rsid w:val="006024CD"/>
    <w:rsid w:val="006268D6"/>
    <w:rsid w:val="0064246B"/>
    <w:rsid w:val="0067137F"/>
    <w:rsid w:val="00671EE7"/>
    <w:rsid w:val="006A1A64"/>
    <w:rsid w:val="00706661"/>
    <w:rsid w:val="00715971"/>
    <w:rsid w:val="00743731"/>
    <w:rsid w:val="00761607"/>
    <w:rsid w:val="0076319B"/>
    <w:rsid w:val="007769CE"/>
    <w:rsid w:val="00781C44"/>
    <w:rsid w:val="00786893"/>
    <w:rsid w:val="007A3F6E"/>
    <w:rsid w:val="007B326D"/>
    <w:rsid w:val="007C4E6E"/>
    <w:rsid w:val="007C5EF2"/>
    <w:rsid w:val="008104B4"/>
    <w:rsid w:val="00836432"/>
    <w:rsid w:val="008A0451"/>
    <w:rsid w:val="008B5713"/>
    <w:rsid w:val="008B7902"/>
    <w:rsid w:val="008C4EDF"/>
    <w:rsid w:val="008C58F1"/>
    <w:rsid w:val="008C7301"/>
    <w:rsid w:val="008D1C64"/>
    <w:rsid w:val="008D22AE"/>
    <w:rsid w:val="00912264"/>
    <w:rsid w:val="00992010"/>
    <w:rsid w:val="009B5E1C"/>
    <w:rsid w:val="009C3065"/>
    <w:rsid w:val="009D23FD"/>
    <w:rsid w:val="00A16D41"/>
    <w:rsid w:val="00A606AA"/>
    <w:rsid w:val="00AA4B52"/>
    <w:rsid w:val="00AA5171"/>
    <w:rsid w:val="00AB2496"/>
    <w:rsid w:val="00AD6E51"/>
    <w:rsid w:val="00AE28DC"/>
    <w:rsid w:val="00B279F6"/>
    <w:rsid w:val="00B34744"/>
    <w:rsid w:val="00B35224"/>
    <w:rsid w:val="00B41486"/>
    <w:rsid w:val="00B95389"/>
    <w:rsid w:val="00BB2121"/>
    <w:rsid w:val="00BE62C4"/>
    <w:rsid w:val="00BF5EA7"/>
    <w:rsid w:val="00C02E37"/>
    <w:rsid w:val="00C11602"/>
    <w:rsid w:val="00C14B59"/>
    <w:rsid w:val="00C1582E"/>
    <w:rsid w:val="00C23C3D"/>
    <w:rsid w:val="00C270E2"/>
    <w:rsid w:val="00C363D7"/>
    <w:rsid w:val="00C657CC"/>
    <w:rsid w:val="00C770FB"/>
    <w:rsid w:val="00CA1266"/>
    <w:rsid w:val="00CB666D"/>
    <w:rsid w:val="00CC233B"/>
    <w:rsid w:val="00CE1744"/>
    <w:rsid w:val="00CF48E4"/>
    <w:rsid w:val="00D11F53"/>
    <w:rsid w:val="00D805DC"/>
    <w:rsid w:val="00E01831"/>
    <w:rsid w:val="00E26DA0"/>
    <w:rsid w:val="00E42832"/>
    <w:rsid w:val="00E57C6D"/>
    <w:rsid w:val="00E6293E"/>
    <w:rsid w:val="00EB7B5F"/>
    <w:rsid w:val="00ED6084"/>
    <w:rsid w:val="00F11441"/>
    <w:rsid w:val="00F122FB"/>
    <w:rsid w:val="00F12450"/>
    <w:rsid w:val="00F154B2"/>
    <w:rsid w:val="00F40F7F"/>
    <w:rsid w:val="00F75B03"/>
    <w:rsid w:val="00FA01A0"/>
    <w:rsid w:val="00FA725B"/>
    <w:rsid w:val="00FB0DE2"/>
    <w:rsid w:val="00FB2130"/>
    <w:rsid w:val="00FC35B1"/>
    <w:rsid w:val="00FD6EBB"/>
    <w:rsid w:val="00FE3AF4"/>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D27A"/>
  <w15:docId w15:val="{30647EBB-E368-471D-B615-309E9C08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7"/>
    <w:pPr>
      <w:ind w:left="720"/>
      <w:contextualSpacing/>
    </w:pPr>
  </w:style>
  <w:style w:type="paragraph" w:styleId="BalloonText">
    <w:name w:val="Balloon Text"/>
    <w:basedOn w:val="Normal"/>
    <w:link w:val="BalloonTextChar"/>
    <w:uiPriority w:val="99"/>
    <w:semiHidden/>
    <w:unhideWhenUsed/>
    <w:rsid w:val="000D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7414">
      <w:bodyDiv w:val="1"/>
      <w:marLeft w:val="0"/>
      <w:marRight w:val="0"/>
      <w:marTop w:val="0"/>
      <w:marBottom w:val="0"/>
      <w:divBdr>
        <w:top w:val="none" w:sz="0" w:space="0" w:color="auto"/>
        <w:left w:val="none" w:sz="0" w:space="0" w:color="auto"/>
        <w:bottom w:val="none" w:sz="0" w:space="0" w:color="auto"/>
        <w:right w:val="none" w:sz="0" w:space="0" w:color="auto"/>
      </w:divBdr>
    </w:div>
    <w:div w:id="544147694">
      <w:bodyDiv w:val="1"/>
      <w:marLeft w:val="0"/>
      <w:marRight w:val="0"/>
      <w:marTop w:val="0"/>
      <w:marBottom w:val="0"/>
      <w:divBdr>
        <w:top w:val="none" w:sz="0" w:space="0" w:color="auto"/>
        <w:left w:val="none" w:sz="0" w:space="0" w:color="auto"/>
        <w:bottom w:val="none" w:sz="0" w:space="0" w:color="auto"/>
        <w:right w:val="none" w:sz="0" w:space="0" w:color="auto"/>
      </w:divBdr>
    </w:div>
    <w:div w:id="15801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nrhodes</dc:creator>
  <cp:lastModifiedBy>Rhodes,Nancy</cp:lastModifiedBy>
  <cp:revision>2</cp:revision>
  <cp:lastPrinted>2018-05-02T20:49:00Z</cp:lastPrinted>
  <dcterms:created xsi:type="dcterms:W3CDTF">2018-05-31T16:26:00Z</dcterms:created>
  <dcterms:modified xsi:type="dcterms:W3CDTF">2018-05-31T16:26:00Z</dcterms:modified>
</cp:coreProperties>
</file>