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B" w:rsidRDefault="00342B2B" w:rsidP="00342B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Off-Campus Life Advisory Board Minutes</w:t>
      </w:r>
    </w:p>
    <w:p w:rsidR="00342B2B" w:rsidRDefault="0022088A" w:rsidP="0034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19, 2011</w:t>
      </w:r>
    </w:p>
    <w:p w:rsidR="00342B2B" w:rsidRDefault="00342B2B" w:rsidP="00342B2B">
      <w:pPr>
        <w:jc w:val="center"/>
        <w:rPr>
          <w:b/>
          <w:sz w:val="32"/>
          <w:szCs w:val="32"/>
        </w:rPr>
      </w:pPr>
    </w:p>
    <w:p w:rsidR="00342B2B" w:rsidRDefault="00342B2B" w:rsidP="00342B2B">
      <w:pPr>
        <w:rPr>
          <w:sz w:val="24"/>
          <w:szCs w:val="24"/>
        </w:rPr>
      </w:pPr>
    </w:p>
    <w:p w:rsidR="00342B2B" w:rsidRDefault="00342B2B" w:rsidP="00342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Meeti</w:t>
      </w:r>
      <w:r w:rsidR="00FB0DE2">
        <w:rPr>
          <w:sz w:val="24"/>
          <w:szCs w:val="24"/>
        </w:rPr>
        <w:t>ng came to order at</w:t>
      </w:r>
      <w:r w:rsidR="00585057">
        <w:rPr>
          <w:sz w:val="24"/>
          <w:szCs w:val="24"/>
        </w:rPr>
        <w:t xml:space="preserve"> 4</w:t>
      </w:r>
      <w:r w:rsidR="0022088A">
        <w:rPr>
          <w:sz w:val="24"/>
          <w:szCs w:val="24"/>
        </w:rPr>
        <w:t>:40</w:t>
      </w:r>
      <w:r>
        <w:rPr>
          <w:sz w:val="24"/>
          <w:szCs w:val="24"/>
        </w:rPr>
        <w:t xml:space="preserve"> p.m.</w:t>
      </w:r>
    </w:p>
    <w:p w:rsidR="00C23C3D" w:rsidRDefault="00C23C3D" w:rsidP="00342B2B">
      <w:pPr>
        <w:spacing w:after="0" w:line="240" w:lineRule="auto"/>
        <w:rPr>
          <w:sz w:val="24"/>
          <w:szCs w:val="24"/>
        </w:rPr>
      </w:pPr>
    </w:p>
    <w:p w:rsidR="00C23C3D" w:rsidRDefault="00C23C3D" w:rsidP="00342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at</w:t>
      </w:r>
      <w:r w:rsidR="00A16D41">
        <w:rPr>
          <w:sz w:val="24"/>
          <w:szCs w:val="24"/>
        </w:rPr>
        <w:t>tendance were:  Jeannie Ortega,</w:t>
      </w:r>
      <w:r w:rsidR="00FB0DE2">
        <w:rPr>
          <w:sz w:val="24"/>
          <w:szCs w:val="24"/>
        </w:rPr>
        <w:t xml:space="preserve"> </w:t>
      </w:r>
      <w:r w:rsidR="0022088A">
        <w:rPr>
          <w:sz w:val="24"/>
          <w:szCs w:val="24"/>
        </w:rPr>
        <w:t xml:space="preserve">Katie McKie, Kirsten Silveira, Melissa Emerson, Forrest Orswell, Cara Fitzgerald, </w:t>
      </w:r>
      <w:r w:rsidR="00A16D41">
        <w:rPr>
          <w:sz w:val="24"/>
          <w:szCs w:val="24"/>
        </w:rPr>
        <w:t>Adrienne Battis</w:t>
      </w:r>
      <w:r w:rsidR="00FB0DE2">
        <w:rPr>
          <w:sz w:val="24"/>
          <w:szCs w:val="24"/>
        </w:rPr>
        <w:t xml:space="preserve"> </w:t>
      </w:r>
      <w:r>
        <w:rPr>
          <w:sz w:val="24"/>
          <w:szCs w:val="24"/>
        </w:rPr>
        <w:t>and Nancy Rhodes.</w:t>
      </w:r>
    </w:p>
    <w:p w:rsidR="00C23C3D" w:rsidRDefault="00C23C3D" w:rsidP="00342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7308" w:rsidRDefault="00A16D41" w:rsidP="00781C4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81C44">
        <w:rPr>
          <w:sz w:val="24"/>
          <w:szCs w:val="24"/>
        </w:rPr>
        <w:t>Adrienne Battis, new Community Liaison/Assistant Director, was introduced.</w:t>
      </w:r>
    </w:p>
    <w:p w:rsidR="00781C44" w:rsidRPr="00781C44" w:rsidRDefault="00781C44" w:rsidP="00781C44">
      <w:pPr>
        <w:pStyle w:val="ListParagraph"/>
        <w:spacing w:after="0" w:line="240" w:lineRule="auto"/>
        <w:rPr>
          <w:sz w:val="24"/>
          <w:szCs w:val="24"/>
        </w:rPr>
      </w:pPr>
    </w:p>
    <w:p w:rsidR="00A16D41" w:rsidRDefault="00A16D41" w:rsidP="00781C4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81C44">
        <w:rPr>
          <w:sz w:val="24"/>
          <w:szCs w:val="24"/>
        </w:rPr>
        <w:t>Jeannie reviewed the results of the Fall</w:t>
      </w:r>
      <w:r w:rsidR="00781C44">
        <w:rPr>
          <w:sz w:val="24"/>
          <w:szCs w:val="24"/>
        </w:rPr>
        <w:t xml:space="preserve"> Clean-up survey with the Board.</w:t>
      </w:r>
    </w:p>
    <w:p w:rsidR="00781C44" w:rsidRPr="00781C44" w:rsidRDefault="00781C44" w:rsidP="00781C44">
      <w:pPr>
        <w:spacing w:after="0" w:line="240" w:lineRule="auto"/>
        <w:rPr>
          <w:sz w:val="24"/>
          <w:szCs w:val="24"/>
        </w:rPr>
      </w:pPr>
    </w:p>
    <w:p w:rsidR="00A16D41" w:rsidRPr="00781C44" w:rsidRDefault="00A16D41" w:rsidP="00781C4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81C44">
        <w:rPr>
          <w:sz w:val="24"/>
          <w:szCs w:val="24"/>
        </w:rPr>
        <w:t xml:space="preserve">Current Rental Market – Jeannie discussed Residence Life’s plan to add more housing for students.  Parmelee will only have half of its building used this year.  </w:t>
      </w:r>
      <w:r w:rsidR="00FA725B" w:rsidRPr="00781C44">
        <w:rPr>
          <w:sz w:val="24"/>
          <w:szCs w:val="24"/>
        </w:rPr>
        <w:t xml:space="preserve">Number of beds are going down.  We are seeing more International students coming to campus.  Also a squeeze off campus.  Vacancy rate below double digits.  Right now it’s less than 1%vacancy rate.  </w:t>
      </w:r>
      <w:r w:rsidR="00781C44" w:rsidRPr="00781C44">
        <w:rPr>
          <w:sz w:val="24"/>
          <w:szCs w:val="24"/>
        </w:rPr>
        <w:t xml:space="preserve"> What recommendation does the Board have?</w:t>
      </w:r>
    </w:p>
    <w:p w:rsidR="00781C44" w:rsidRDefault="00781C44" w:rsidP="00A16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concern is more occupancy violations occurring.  </w:t>
      </w:r>
    </w:p>
    <w:p w:rsidR="00781C44" w:rsidRDefault="00781C44" w:rsidP="00781C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Lance:  Have we seen violations going up?</w:t>
      </w:r>
    </w:p>
    <w:p w:rsidR="00781C44" w:rsidRDefault="00781C44" w:rsidP="00781C4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Adrienne:  Steadily coming in.  All complaint based.</w:t>
      </w:r>
    </w:p>
    <w:p w:rsidR="00781C44" w:rsidRDefault="00781C44" w:rsidP="00781C4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781C44" w:rsidRDefault="00781C44" w:rsidP="00781C4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Events:  </w:t>
      </w:r>
    </w:p>
    <w:p w:rsidR="00781C44" w:rsidRDefault="00781C44" w:rsidP="00781C4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Sophomore Transitions</w:t>
      </w:r>
    </w:p>
    <w:p w:rsidR="00781C44" w:rsidRDefault="00781C44" w:rsidP="00781C4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Handbook – over 5000 distributed to Residence Halls</w:t>
      </w:r>
    </w:p>
    <w:p w:rsidR="00781C44" w:rsidRDefault="00781C44" w:rsidP="00781C4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newsletter to Residence Hall students, letting them know what’s available to them when looking for housing, etc.</w:t>
      </w:r>
    </w:p>
    <w:p w:rsidR="00781C44" w:rsidRDefault="00781C44" w:rsidP="00781C4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Off-Campus Jeopardies</w:t>
      </w:r>
    </w:p>
    <w:p w:rsidR="00781C44" w:rsidRDefault="00781C44" w:rsidP="00781C4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Bulletin boards, RA packets, etc.</w:t>
      </w:r>
    </w:p>
    <w:p w:rsidR="00781C44" w:rsidRDefault="00781C44" w:rsidP="00781C44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 inundating Res Hall students with all our resources.</w:t>
      </w:r>
    </w:p>
    <w:p w:rsidR="00781C44" w:rsidRDefault="00781C44" w:rsidP="00781C4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81C44" w:rsidRDefault="00781C44" w:rsidP="00781C4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Fair coming up on March 2</w:t>
      </w:r>
      <w:r w:rsidRPr="00781C4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Half way to our fiscal goal.  Expect to be a little lower this year.  </w:t>
      </w:r>
    </w:p>
    <w:p w:rsidR="004426BC" w:rsidRDefault="004426BC" w:rsidP="004426BC">
      <w:pPr>
        <w:pStyle w:val="ListParagraph"/>
        <w:spacing w:after="0" w:line="240" w:lineRule="auto"/>
        <w:rPr>
          <w:sz w:val="24"/>
          <w:szCs w:val="24"/>
        </w:rPr>
      </w:pPr>
    </w:p>
    <w:p w:rsidR="004426BC" w:rsidRDefault="004426BC" w:rsidP="00781C4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events in the Spring – Renting 101 and CSUnity</w:t>
      </w:r>
    </w:p>
    <w:p w:rsidR="004426BC" w:rsidRPr="004426BC" w:rsidRDefault="004426BC" w:rsidP="004426BC">
      <w:pPr>
        <w:pStyle w:val="ListParagraph"/>
        <w:rPr>
          <w:sz w:val="24"/>
          <w:szCs w:val="24"/>
        </w:rPr>
      </w:pPr>
    </w:p>
    <w:p w:rsidR="004426BC" w:rsidRDefault="004426BC" w:rsidP="00781C4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Handbook – we were able to bring the Handbook in house this year.  We now have 2 student staff members who are proficient in InDesign and have been able to redo our Handbook.  </w:t>
      </w:r>
    </w:p>
    <w:p w:rsidR="004426BC" w:rsidRPr="004426BC" w:rsidRDefault="004426BC" w:rsidP="004426BC">
      <w:pPr>
        <w:pStyle w:val="ListParagraph"/>
        <w:rPr>
          <w:sz w:val="24"/>
          <w:szCs w:val="24"/>
        </w:rPr>
      </w:pPr>
    </w:p>
    <w:p w:rsidR="004426BC" w:rsidRDefault="004426BC" w:rsidP="00781C4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SFRB Budget and Powerpoint – Jeannie went through Powerpoint and budget with Board.  Jeannie asked the Board for any feedback after reviewing the budget – Is the Board supportive of the figures and how we are using our funds?</w:t>
      </w:r>
    </w:p>
    <w:p w:rsidR="004426BC" w:rsidRPr="004426BC" w:rsidRDefault="004426BC" w:rsidP="004426BC">
      <w:pPr>
        <w:pStyle w:val="ListParagraph"/>
        <w:rPr>
          <w:sz w:val="24"/>
          <w:szCs w:val="24"/>
        </w:rPr>
      </w:pPr>
    </w:p>
    <w:p w:rsidR="004426BC" w:rsidRDefault="004426BC" w:rsidP="004426BC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Cameron – If the 2 new student positions were created to supplement the lack of a CL, how are we justifying these positions now that we have a CL?</w:t>
      </w:r>
    </w:p>
    <w:p w:rsidR="004426BC" w:rsidRDefault="004426BC" w:rsidP="004426BC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Jeannie – Graphic Designer is an ongoing position because we need to continue to market our office.  The student coordinator is to specifically assist with our Commuter Freshmen population.  </w:t>
      </w:r>
    </w:p>
    <w:p w:rsidR="00503378" w:rsidRDefault="00503378" w:rsidP="0050337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426BC" w:rsidRPr="004426BC" w:rsidRDefault="004426BC" w:rsidP="004426BC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Jeannie opened the floor for any other issues or questions </w:t>
      </w:r>
      <w:r w:rsidR="00503378">
        <w:rPr>
          <w:sz w:val="24"/>
          <w:szCs w:val="24"/>
        </w:rPr>
        <w:t xml:space="preserve">that the Board may want to address.  </w:t>
      </w:r>
    </w:p>
    <w:p w:rsidR="004426BC" w:rsidRPr="004426BC" w:rsidRDefault="004426BC" w:rsidP="004426BC">
      <w:pPr>
        <w:pStyle w:val="ListParagraph"/>
        <w:rPr>
          <w:sz w:val="24"/>
          <w:szCs w:val="24"/>
        </w:rPr>
      </w:pPr>
    </w:p>
    <w:p w:rsidR="00E57C6D" w:rsidRDefault="00503378" w:rsidP="00342B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other issues to discuss, me</w:t>
      </w:r>
      <w:r w:rsidR="00E57C6D">
        <w:rPr>
          <w:sz w:val="24"/>
          <w:szCs w:val="24"/>
        </w:rPr>
        <w:t>eting was adjourned</w:t>
      </w:r>
      <w:r>
        <w:rPr>
          <w:sz w:val="24"/>
          <w:szCs w:val="24"/>
        </w:rPr>
        <w:t xml:space="preserve"> at 5:10</w:t>
      </w:r>
      <w:r w:rsidR="004F77F6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:rsidR="004F77F6" w:rsidRDefault="004F77F6" w:rsidP="00342B2B">
      <w:pPr>
        <w:spacing w:after="0" w:line="240" w:lineRule="auto"/>
        <w:rPr>
          <w:sz w:val="24"/>
          <w:szCs w:val="24"/>
        </w:rPr>
      </w:pPr>
    </w:p>
    <w:p w:rsidR="00E57C6D" w:rsidRDefault="00E57C6D" w:rsidP="00342B2B">
      <w:pPr>
        <w:spacing w:after="0" w:line="240" w:lineRule="auto"/>
        <w:rPr>
          <w:sz w:val="24"/>
          <w:szCs w:val="24"/>
        </w:rPr>
      </w:pPr>
    </w:p>
    <w:p w:rsidR="00E57C6D" w:rsidRDefault="00E57C6D" w:rsidP="00342B2B">
      <w:pPr>
        <w:spacing w:after="0" w:line="240" w:lineRule="auto"/>
        <w:rPr>
          <w:sz w:val="24"/>
          <w:szCs w:val="24"/>
        </w:rPr>
      </w:pPr>
    </w:p>
    <w:p w:rsidR="000B79C7" w:rsidRDefault="000B79C7" w:rsidP="00342B2B">
      <w:pPr>
        <w:rPr>
          <w:sz w:val="24"/>
          <w:szCs w:val="24"/>
        </w:rPr>
      </w:pPr>
    </w:p>
    <w:p w:rsidR="00342B2B" w:rsidRPr="00342B2B" w:rsidRDefault="00342B2B" w:rsidP="00342B2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42B2B" w:rsidRPr="00342B2B" w:rsidSect="00C0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EA71D77"/>
    <w:multiLevelType w:val="hybridMultilevel"/>
    <w:tmpl w:val="5C2A3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2B"/>
    <w:rsid w:val="000B79C7"/>
    <w:rsid w:val="0022088A"/>
    <w:rsid w:val="00342B2B"/>
    <w:rsid w:val="003C7308"/>
    <w:rsid w:val="00413486"/>
    <w:rsid w:val="004426BC"/>
    <w:rsid w:val="004B3471"/>
    <w:rsid w:val="004F77F6"/>
    <w:rsid w:val="00503378"/>
    <w:rsid w:val="00516CE3"/>
    <w:rsid w:val="005330DD"/>
    <w:rsid w:val="00585057"/>
    <w:rsid w:val="00761607"/>
    <w:rsid w:val="0076319B"/>
    <w:rsid w:val="00781C44"/>
    <w:rsid w:val="008B7902"/>
    <w:rsid w:val="008C58F1"/>
    <w:rsid w:val="009C3065"/>
    <w:rsid w:val="009D23FD"/>
    <w:rsid w:val="00A16D41"/>
    <w:rsid w:val="00A606AA"/>
    <w:rsid w:val="00AA5171"/>
    <w:rsid w:val="00B279F6"/>
    <w:rsid w:val="00BF5EA7"/>
    <w:rsid w:val="00C02E37"/>
    <w:rsid w:val="00C1582E"/>
    <w:rsid w:val="00C23C3D"/>
    <w:rsid w:val="00D11F53"/>
    <w:rsid w:val="00E42832"/>
    <w:rsid w:val="00E57C6D"/>
    <w:rsid w:val="00ED6084"/>
    <w:rsid w:val="00F245F3"/>
    <w:rsid w:val="00FA725B"/>
    <w:rsid w:val="00FB0DE2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OCSS Student</cp:lastModifiedBy>
  <cp:revision>2</cp:revision>
  <dcterms:created xsi:type="dcterms:W3CDTF">2012-05-16T17:13:00Z</dcterms:created>
  <dcterms:modified xsi:type="dcterms:W3CDTF">2012-05-16T17:13:00Z</dcterms:modified>
</cp:coreProperties>
</file>